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1D" w:rsidRPr="00261DBE" w:rsidRDefault="00310D1D" w:rsidP="004153F7">
      <w:pPr>
        <w:jc w:val="center"/>
        <w:rPr>
          <w:rFonts w:ascii="Times New Roman" w:hAnsi="Times New Roman"/>
        </w:rPr>
      </w:pPr>
    </w:p>
    <w:p w:rsidR="00310D1D" w:rsidRDefault="00310D1D" w:rsidP="004153F7">
      <w:pPr>
        <w:rPr>
          <w:rFonts w:ascii="Times New Roman" w:hAnsi="Times New Roman"/>
        </w:rPr>
      </w:pPr>
      <w:r>
        <w:rPr>
          <w:rFonts w:ascii="Times New Roman" w:hAnsi="Times New Roman"/>
        </w:rPr>
        <w:t>Cette manifestation est</w:t>
      </w:r>
      <w:r w:rsidRPr="00261DBE">
        <w:rPr>
          <w:rFonts w:ascii="Times New Roman" w:hAnsi="Times New Roman"/>
        </w:rPr>
        <w:t xml:space="preserve"> un rallye nous permettant de faire découvrir la voile </w:t>
      </w:r>
      <w:r>
        <w:rPr>
          <w:rFonts w:ascii="Times New Roman" w:hAnsi="Times New Roman"/>
        </w:rPr>
        <w:t xml:space="preserve">sur </w:t>
      </w:r>
      <w:r w:rsidRPr="00261DBE">
        <w:rPr>
          <w:rFonts w:ascii="Times New Roman" w:hAnsi="Times New Roman"/>
        </w:rPr>
        <w:t xml:space="preserve"> l’estuaire à de nouveaux pratiquants </w:t>
      </w:r>
      <w:r>
        <w:rPr>
          <w:rFonts w:ascii="Times New Roman" w:hAnsi="Times New Roman"/>
        </w:rPr>
        <w:t>mais également aux pratiquants qui ne régatent pas.</w:t>
      </w:r>
    </w:p>
    <w:p w:rsidR="00310D1D" w:rsidRPr="00261DBE" w:rsidRDefault="00310D1D" w:rsidP="00261DBE">
      <w:pPr>
        <w:rPr>
          <w:rFonts w:ascii="Times New Roman" w:hAnsi="Times New Roman"/>
          <w:color w:val="000000"/>
        </w:rPr>
        <w:sectPr w:rsidR="00310D1D" w:rsidRPr="00261DBE" w:rsidSect="00DC4C87">
          <w:headerReference w:type="default" r:id="rId7"/>
          <w:pgSz w:w="11905" w:h="16837"/>
          <w:pgMar w:top="851" w:right="851" w:bottom="1418" w:left="851" w:header="227" w:footer="720" w:gutter="0"/>
          <w:cols w:space="708"/>
          <w:docGrid w:linePitch="360"/>
        </w:sectPr>
      </w:pPr>
      <w:r>
        <w:rPr>
          <w:rFonts w:ascii="Times New Roman" w:hAnsi="Times New Roman"/>
        </w:rPr>
        <w:t xml:space="preserve"> Elle est soutenue et animée</w:t>
      </w:r>
      <w:r w:rsidRPr="00261DBE">
        <w:rPr>
          <w:rFonts w:ascii="Times New Roman" w:hAnsi="Times New Roman"/>
        </w:rPr>
        <w:t xml:space="preserve"> par tous les clubs </w:t>
      </w:r>
      <w:r>
        <w:rPr>
          <w:rFonts w:ascii="Times New Roman" w:hAnsi="Times New Roman"/>
          <w:color w:val="000000"/>
        </w:rPr>
        <w:t>regroupés au sein du Comité de L'Estuaire de la Gironde. Ils sont  les organisateurs conjoints:</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CNV (Le Verdon)</w:t>
      </w:r>
      <w:r w:rsidRPr="00261DBE">
        <w:rPr>
          <w:rFonts w:ascii="Times New Roman" w:hAnsi="Times New Roman"/>
          <w:color w:val="000000"/>
        </w:rPr>
        <w:tab/>
      </w:r>
      <w:r w:rsidRPr="00261DBE">
        <w:rPr>
          <w:rFonts w:ascii="Times New Roman" w:hAnsi="Times New Roman"/>
          <w:color w:val="000000"/>
        </w:rPr>
        <w:tab/>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RR (Royan)</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VCNP (Pauillac)</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BN (Blaye)</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CNB (Bourg sur Gironde)</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 xml:space="preserve">CNL (Saint-Loubès) </w:t>
      </w:r>
    </w:p>
    <w:p w:rsidR="00310D1D" w:rsidRPr="00261DBE" w:rsidRDefault="00310D1D" w:rsidP="0022588D">
      <w:pPr>
        <w:pStyle w:val="ListParagraph"/>
        <w:numPr>
          <w:ilvl w:val="0"/>
          <w:numId w:val="1"/>
        </w:numPr>
        <w:rPr>
          <w:rFonts w:ascii="Times New Roman" w:hAnsi="Times New Roman"/>
          <w:color w:val="000000"/>
        </w:rPr>
      </w:pPr>
      <w:r w:rsidRPr="00261DBE">
        <w:rPr>
          <w:rFonts w:ascii="Times New Roman" w:hAnsi="Times New Roman"/>
          <w:color w:val="000000"/>
        </w:rPr>
        <w:t>CVL (Lormont).</w:t>
      </w:r>
    </w:p>
    <w:p w:rsidR="00310D1D" w:rsidRPr="00261DBE" w:rsidRDefault="00310D1D" w:rsidP="004153F7">
      <w:pPr>
        <w:rPr>
          <w:rFonts w:ascii="Times New Roman" w:hAnsi="Times New Roman"/>
        </w:rPr>
        <w:sectPr w:rsidR="00310D1D" w:rsidRPr="00261DBE" w:rsidSect="0022588D">
          <w:type w:val="continuous"/>
          <w:pgSz w:w="11905" w:h="16837"/>
          <w:pgMar w:top="851" w:right="851" w:bottom="1418" w:left="851" w:header="227" w:footer="720" w:gutter="0"/>
          <w:cols w:num="2" w:space="708"/>
          <w:docGrid w:linePitch="360"/>
        </w:sectPr>
      </w:pPr>
    </w:p>
    <w:p w:rsidR="00310D1D" w:rsidRDefault="00310D1D" w:rsidP="003629C4">
      <w:pPr>
        <w:rPr>
          <w:rFonts w:ascii="Times New Roman" w:hAnsi="Times New Roman"/>
        </w:rPr>
      </w:pPr>
    </w:p>
    <w:p w:rsidR="00310D1D" w:rsidRDefault="00310D1D" w:rsidP="003629C4">
      <w:pPr>
        <w:rPr>
          <w:rFonts w:ascii="Times New Roman" w:hAnsi="Times New Roman"/>
          <w:color w:val="000000"/>
        </w:rPr>
      </w:pPr>
      <w:r w:rsidRPr="00040956">
        <w:rPr>
          <w:rFonts w:ascii="Times New Roman" w:hAnsi="Times New Roman"/>
        </w:rPr>
        <w:t>Les Ports du Verdon et de Pauillac ont accordé un abattement</w:t>
      </w:r>
      <w:r>
        <w:rPr>
          <w:rFonts w:ascii="Times New Roman" w:hAnsi="Times New Roman"/>
          <w:color w:val="000000"/>
        </w:rPr>
        <w:t xml:space="preserve"> de 50% du tarif journalier entre les 6 et 10 aout pour les participants.</w:t>
      </w:r>
    </w:p>
    <w:p w:rsidR="00310D1D" w:rsidRDefault="00310D1D" w:rsidP="000A271B">
      <w:pPr>
        <w:spacing w:after="0"/>
        <w:rPr>
          <w:rFonts w:ascii="Times New Roman" w:hAnsi="Times New Roman"/>
        </w:rPr>
      </w:pPr>
      <w:r>
        <w:rPr>
          <w:rFonts w:ascii="Times New Roman" w:hAnsi="Times New Roman"/>
        </w:rPr>
        <w:t>Organisation de l’événement :</w:t>
      </w:r>
    </w:p>
    <w:p w:rsidR="00310D1D" w:rsidRDefault="00310D1D" w:rsidP="000A271B">
      <w:pPr>
        <w:pStyle w:val="ListParagraph"/>
        <w:numPr>
          <w:ilvl w:val="0"/>
          <w:numId w:val="3"/>
        </w:numPr>
        <w:spacing w:after="0"/>
        <w:rPr>
          <w:rFonts w:ascii="Times New Roman" w:hAnsi="Times New Roman"/>
        </w:rPr>
      </w:pPr>
      <w:r w:rsidRPr="003629C4">
        <w:rPr>
          <w:rFonts w:ascii="Times New Roman" w:hAnsi="Times New Roman"/>
        </w:rPr>
        <w:t xml:space="preserve">Il se déroulera du vendredi 7 août au dimanche 9, ce sera un rallye avec cumul de points de chaque épreuve. </w:t>
      </w:r>
    </w:p>
    <w:p w:rsidR="00310D1D" w:rsidRPr="0095164F" w:rsidRDefault="00310D1D" w:rsidP="000A271B">
      <w:pPr>
        <w:pStyle w:val="ListParagraph"/>
        <w:numPr>
          <w:ilvl w:val="0"/>
          <w:numId w:val="3"/>
        </w:numPr>
        <w:spacing w:after="0"/>
        <w:rPr>
          <w:rFonts w:ascii="Times New Roman" w:hAnsi="Times New Roman"/>
        </w:rPr>
      </w:pPr>
      <w:r w:rsidRPr="0095164F">
        <w:rPr>
          <w:rFonts w:ascii="Times New Roman" w:hAnsi="Times New Roman"/>
        </w:rPr>
        <w:t>Chaque bateau devra contacter et régler ses places dans les ports de Pauillac et du Verdon. Ce n’est pas l’Estuaire qui centralise.</w:t>
      </w:r>
    </w:p>
    <w:p w:rsidR="00310D1D" w:rsidRPr="0095164F" w:rsidRDefault="00310D1D" w:rsidP="009F7294">
      <w:pPr>
        <w:pStyle w:val="ListParagraph"/>
        <w:numPr>
          <w:ilvl w:val="0"/>
          <w:numId w:val="3"/>
        </w:numPr>
        <w:spacing w:after="0"/>
        <w:rPr>
          <w:rFonts w:ascii="Times New Roman" w:hAnsi="Times New Roman"/>
        </w:rPr>
      </w:pPr>
      <w:r w:rsidRPr="0095164F">
        <w:rPr>
          <w:rFonts w:ascii="Times New Roman" w:hAnsi="Times New Roman"/>
        </w:rPr>
        <w:t>Une estimation préalable des participants est à faire par chaque club, dans cette estimation dois figurer le nombre et la taille des bateaux.</w:t>
      </w:r>
    </w:p>
    <w:p w:rsidR="00310D1D" w:rsidRPr="0095164F" w:rsidRDefault="00310D1D" w:rsidP="009F7294">
      <w:pPr>
        <w:pStyle w:val="ListParagraph"/>
        <w:numPr>
          <w:ilvl w:val="0"/>
          <w:numId w:val="3"/>
        </w:numPr>
        <w:spacing w:after="0"/>
        <w:rPr>
          <w:rFonts w:ascii="Times New Roman" w:hAnsi="Times New Roman"/>
          <w:color w:val="FF0000"/>
        </w:rPr>
      </w:pPr>
      <w:r w:rsidRPr="0095164F">
        <w:rPr>
          <w:rFonts w:ascii="Times New Roman" w:hAnsi="Times New Roman"/>
        </w:rPr>
        <w:t xml:space="preserve">Pour les inscriptions, il faut </w:t>
      </w:r>
      <w:r w:rsidRPr="0095164F">
        <w:rPr>
          <w:rFonts w:ascii="Times New Roman" w:hAnsi="Times New Roman"/>
          <w:sz w:val="32"/>
          <w:szCs w:val="32"/>
        </w:rPr>
        <w:t>l’acte de francisation et une attestation d’assurance</w:t>
      </w:r>
      <w:r w:rsidRPr="0095164F">
        <w:rPr>
          <w:rFonts w:ascii="Times New Roman" w:hAnsi="Times New Roman"/>
        </w:rPr>
        <w:t xml:space="preserve">. </w:t>
      </w:r>
      <w:r w:rsidRPr="0095164F">
        <w:rPr>
          <w:rFonts w:ascii="Times New Roman" w:hAnsi="Times New Roman"/>
          <w:color w:val="FF0000"/>
        </w:rPr>
        <w:t xml:space="preserve">Sans ces deux documents pas d’inscription. </w:t>
      </w:r>
    </w:p>
    <w:p w:rsidR="00310D1D" w:rsidRDefault="00310D1D" w:rsidP="0095164F">
      <w:pPr>
        <w:pStyle w:val="ListParagraph"/>
        <w:numPr>
          <w:ilvl w:val="0"/>
          <w:numId w:val="4"/>
        </w:numPr>
        <w:spacing w:after="0"/>
      </w:pPr>
      <w:r w:rsidRPr="0095164F">
        <w:rPr>
          <w:rFonts w:ascii="Times New Roman" w:hAnsi="Times New Roman"/>
        </w:rPr>
        <w:t xml:space="preserve">les dossiers d’inscription devront être transmis si possible avant le 5 août à Cédric Kowalski par mail  </w:t>
      </w:r>
      <w:hyperlink r:id="rId8" w:history="1">
        <w:r w:rsidRPr="0095164F">
          <w:rPr>
            <w:rStyle w:val="Hyperlink"/>
            <w:rFonts w:ascii="Times New Roman" w:hAnsi="Times New Roman"/>
          </w:rPr>
          <w:t>kwicvoile@gmail.com</w:t>
        </w:r>
      </w:hyperlink>
      <w:r>
        <w:t xml:space="preserve"> Tel 07 77 60 95 65</w:t>
      </w:r>
    </w:p>
    <w:p w:rsidR="00310D1D" w:rsidRPr="00040956" w:rsidRDefault="00310D1D" w:rsidP="00670010">
      <w:pPr>
        <w:spacing w:after="0"/>
        <w:rPr>
          <w:rFonts w:ascii="Times New Roman" w:hAnsi="Times New Roman"/>
        </w:rPr>
      </w:pPr>
      <w:r w:rsidRPr="00040956">
        <w:rPr>
          <w:rFonts w:ascii="Times New Roman" w:hAnsi="Times New Roman"/>
        </w:rPr>
        <w:t xml:space="preserve">Un certificat de Jauge Osiris pourra être joint pour faciliter les résultats. </w:t>
      </w:r>
    </w:p>
    <w:p w:rsidR="00310D1D" w:rsidRDefault="00310D1D" w:rsidP="000A271B">
      <w:pPr>
        <w:spacing w:after="0"/>
        <w:rPr>
          <w:rFonts w:ascii="Times New Roman" w:hAnsi="Times New Roman"/>
          <w:b/>
          <w:color w:val="2F5496"/>
        </w:rPr>
      </w:pPr>
    </w:p>
    <w:p w:rsidR="00310D1D" w:rsidRPr="0095164F" w:rsidRDefault="00310D1D" w:rsidP="0095164F">
      <w:pPr>
        <w:pStyle w:val="ListParagraph"/>
        <w:numPr>
          <w:ilvl w:val="0"/>
          <w:numId w:val="4"/>
        </w:numPr>
        <w:spacing w:after="0"/>
        <w:rPr>
          <w:rFonts w:ascii="Times New Roman" w:hAnsi="Times New Roman"/>
        </w:rPr>
      </w:pPr>
      <w:r w:rsidRPr="0095164F">
        <w:rPr>
          <w:rFonts w:ascii="Times New Roman" w:hAnsi="Times New Roman"/>
          <w:b/>
          <w:color w:val="FF0000"/>
          <w:sz w:val="24"/>
          <w:szCs w:val="24"/>
        </w:rPr>
        <w:t>Le skipper s’engagera sur la validité de son radeau et la présence de celui-ci pour faire le Tour de Cordouan. Autrement il s’engage sur le parcours côtier.</w:t>
      </w:r>
    </w:p>
    <w:p w:rsidR="00310D1D" w:rsidRPr="0095164F" w:rsidRDefault="00310D1D" w:rsidP="0095164F">
      <w:pPr>
        <w:pStyle w:val="ListParagraph"/>
        <w:numPr>
          <w:ilvl w:val="0"/>
          <w:numId w:val="4"/>
        </w:numPr>
        <w:spacing w:after="0"/>
        <w:rPr>
          <w:rFonts w:ascii="Times New Roman" w:hAnsi="Times New Roman"/>
        </w:rPr>
      </w:pPr>
      <w:r w:rsidRPr="0095164F">
        <w:rPr>
          <w:rFonts w:ascii="Times New Roman" w:hAnsi="Times New Roman"/>
        </w:rPr>
        <w:t>Les résultats seront réalisés</w:t>
      </w:r>
      <w:r>
        <w:rPr>
          <w:rFonts w:ascii="Times New Roman" w:hAnsi="Times New Roman"/>
        </w:rPr>
        <w:t xml:space="preserve"> sur le principe</w:t>
      </w:r>
      <w:r w:rsidRPr="0095164F">
        <w:rPr>
          <w:rFonts w:ascii="Times New Roman" w:hAnsi="Times New Roman"/>
        </w:rPr>
        <w:t xml:space="preserve">, </w:t>
      </w:r>
      <w:r w:rsidRPr="0095164F">
        <w:rPr>
          <w:rFonts w:ascii="Times New Roman" w:hAnsi="Times New Roman"/>
          <w:b/>
        </w:rPr>
        <w:t>temps sur distance.</w:t>
      </w:r>
    </w:p>
    <w:p w:rsidR="00310D1D" w:rsidRPr="0095164F" w:rsidRDefault="00310D1D" w:rsidP="0095164F">
      <w:pPr>
        <w:pStyle w:val="ListParagraph"/>
        <w:numPr>
          <w:ilvl w:val="0"/>
          <w:numId w:val="4"/>
        </w:numPr>
        <w:spacing w:after="0"/>
        <w:rPr>
          <w:rFonts w:ascii="Times New Roman" w:hAnsi="Times New Roman"/>
        </w:rPr>
      </w:pPr>
      <w:r w:rsidRPr="0095164F">
        <w:rPr>
          <w:rFonts w:ascii="Times New Roman" w:hAnsi="Times New Roman"/>
        </w:rPr>
        <w:t>Une participation au</w:t>
      </w:r>
      <w:r>
        <w:rPr>
          <w:rFonts w:ascii="Times New Roman" w:hAnsi="Times New Roman"/>
        </w:rPr>
        <w:t xml:space="preserve">x </w:t>
      </w:r>
      <w:r w:rsidRPr="0095164F">
        <w:rPr>
          <w:rFonts w:ascii="Times New Roman" w:hAnsi="Times New Roman"/>
        </w:rPr>
        <w:t>festivité</w:t>
      </w:r>
      <w:r>
        <w:rPr>
          <w:rFonts w:ascii="Times New Roman" w:hAnsi="Times New Roman"/>
        </w:rPr>
        <w:t>s</w:t>
      </w:r>
      <w:r w:rsidRPr="0095164F">
        <w:rPr>
          <w:rFonts w:ascii="Times New Roman" w:hAnsi="Times New Roman"/>
        </w:rPr>
        <w:t xml:space="preserve"> est demandé</w:t>
      </w:r>
      <w:r>
        <w:rPr>
          <w:rFonts w:ascii="Times New Roman" w:hAnsi="Times New Roman"/>
        </w:rPr>
        <w:t>e</w:t>
      </w:r>
      <w:r w:rsidRPr="0095164F">
        <w:rPr>
          <w:rFonts w:ascii="Times New Roman" w:hAnsi="Times New Roman"/>
        </w:rPr>
        <w:t xml:space="preserve"> pour un montant forfaitaire de 10€ par bateau quel que soit le nombre de jours de participation, soit en espèce soit par chèque au nom du CNL. Cette modeste somme couvrira les frais du Petit Déjeuner du dimanche et le carburant d'un bateau suiveur au Verdon.</w:t>
      </w:r>
    </w:p>
    <w:p w:rsidR="00310D1D" w:rsidRPr="0095164F" w:rsidRDefault="00310D1D" w:rsidP="0095164F">
      <w:pPr>
        <w:pStyle w:val="ListParagraph"/>
        <w:numPr>
          <w:ilvl w:val="0"/>
          <w:numId w:val="4"/>
        </w:numPr>
        <w:spacing w:after="0"/>
        <w:rPr>
          <w:rFonts w:ascii="Times New Roman" w:hAnsi="Times New Roman"/>
        </w:rPr>
      </w:pPr>
      <w:r w:rsidRPr="0095164F">
        <w:rPr>
          <w:rFonts w:ascii="Times New Roman" w:hAnsi="Times New Roman"/>
        </w:rPr>
        <w:t>Canal VHF 72</w:t>
      </w:r>
    </w:p>
    <w:p w:rsidR="00310D1D" w:rsidRPr="00670010" w:rsidRDefault="00310D1D" w:rsidP="00EC2D66">
      <w:pPr>
        <w:spacing w:after="0"/>
        <w:rPr>
          <w:rFonts w:ascii="Times New Roman" w:hAnsi="Times New Roman"/>
          <w:color w:val="2F5496"/>
        </w:rPr>
      </w:pPr>
      <w:r>
        <w:rPr>
          <w:rFonts w:ascii="Times New Roman" w:hAnsi="Times New Roman"/>
          <w:color w:val="2F5496"/>
        </w:rPr>
        <w:t xml:space="preserve">- </w:t>
      </w:r>
      <w:r w:rsidRPr="00585C32">
        <w:rPr>
          <w:rFonts w:ascii="Times New Roman" w:hAnsi="Times New Roman"/>
        </w:rPr>
        <w:t>Les bateaux participants arboreront un fanion rose, symbole de la lutte contre le Cancer du Sein dans le pataras.</w:t>
      </w:r>
      <w:r>
        <w:rPr>
          <w:rFonts w:ascii="Times New Roman" w:hAnsi="Times New Roman"/>
        </w:rPr>
        <w:t xml:space="preserve"> Les fanions seront prêtés avec une caution de 5€, qui sera rendue lors du retour de celui-ci.</w:t>
      </w:r>
    </w:p>
    <w:p w:rsidR="00310D1D" w:rsidRPr="00EC2D66" w:rsidRDefault="00310D1D" w:rsidP="00EC2D66">
      <w:pPr>
        <w:spacing w:after="0"/>
        <w:rPr>
          <w:rFonts w:ascii="Times New Roman" w:hAnsi="Times New Roman"/>
          <w:sz w:val="12"/>
          <w:szCs w:val="12"/>
        </w:rPr>
      </w:pPr>
    </w:p>
    <w:p w:rsidR="00310D1D" w:rsidRDefault="00310D1D" w:rsidP="004153F7">
      <w:pPr>
        <w:rPr>
          <w:rFonts w:ascii="Times New Roman" w:hAnsi="Times New Roman"/>
        </w:rPr>
      </w:pPr>
      <w:r>
        <w:rPr>
          <w:rFonts w:ascii="Times New Roman" w:hAnsi="Times New Roman"/>
        </w:rPr>
        <w:t>Les participants doivent p</w:t>
      </w:r>
      <w:r w:rsidRPr="00261DBE">
        <w:rPr>
          <w:rFonts w:ascii="Times New Roman" w:hAnsi="Times New Roman"/>
        </w:rPr>
        <w:t>révoir</w:t>
      </w:r>
      <w:r>
        <w:rPr>
          <w:rFonts w:ascii="Times New Roman" w:hAnsi="Times New Roman"/>
        </w:rPr>
        <w:t> :</w:t>
      </w:r>
    </w:p>
    <w:p w:rsidR="00310D1D" w:rsidRDefault="00310D1D" w:rsidP="004153F7">
      <w:pPr>
        <w:pStyle w:val="ListParagraph"/>
        <w:numPr>
          <w:ilvl w:val="0"/>
          <w:numId w:val="2"/>
        </w:numPr>
        <w:rPr>
          <w:rFonts w:ascii="Times New Roman" w:hAnsi="Times New Roman"/>
        </w:rPr>
      </w:pPr>
      <w:r w:rsidRPr="00261DBE">
        <w:rPr>
          <w:rFonts w:ascii="Times New Roman" w:hAnsi="Times New Roman"/>
        </w:rPr>
        <w:t>D’emporter ligne</w:t>
      </w:r>
      <w:r>
        <w:rPr>
          <w:rFonts w:ascii="Times New Roman" w:hAnsi="Times New Roman"/>
        </w:rPr>
        <w:t>s</w:t>
      </w:r>
      <w:r w:rsidRPr="00261DBE">
        <w:rPr>
          <w:rFonts w:ascii="Times New Roman" w:hAnsi="Times New Roman"/>
        </w:rPr>
        <w:t xml:space="preserve"> de pêche.</w:t>
      </w:r>
    </w:p>
    <w:p w:rsidR="00310D1D" w:rsidRDefault="00310D1D" w:rsidP="004153F7">
      <w:pPr>
        <w:pStyle w:val="ListParagraph"/>
        <w:numPr>
          <w:ilvl w:val="0"/>
          <w:numId w:val="2"/>
        </w:numPr>
        <w:rPr>
          <w:rFonts w:ascii="Times New Roman" w:hAnsi="Times New Roman"/>
        </w:rPr>
      </w:pPr>
      <w:r>
        <w:rPr>
          <w:rFonts w:ascii="Times New Roman" w:hAnsi="Times New Roman"/>
        </w:rPr>
        <w:t>Proposer à des permanents de P</w:t>
      </w:r>
      <w:r w:rsidRPr="00261DBE">
        <w:rPr>
          <w:rFonts w:ascii="Times New Roman" w:hAnsi="Times New Roman"/>
        </w:rPr>
        <w:t>ort Médoc d’embarquer sur des bateaux</w:t>
      </w:r>
    </w:p>
    <w:p w:rsidR="00310D1D" w:rsidRDefault="00310D1D" w:rsidP="00DB39C6">
      <w:pPr>
        <w:pStyle w:val="ListParagraph"/>
        <w:numPr>
          <w:ilvl w:val="0"/>
          <w:numId w:val="2"/>
        </w:numPr>
        <w:spacing w:after="0"/>
        <w:rPr>
          <w:rFonts w:ascii="Times New Roman" w:hAnsi="Times New Roman"/>
        </w:rPr>
      </w:pPr>
      <w:r w:rsidRPr="00DB39C6">
        <w:rPr>
          <w:rFonts w:ascii="Times New Roman" w:hAnsi="Times New Roman"/>
        </w:rPr>
        <w:t xml:space="preserve">La possibilité d’embarquer des enfants </w:t>
      </w:r>
      <w:r>
        <w:rPr>
          <w:rFonts w:ascii="Times New Roman" w:hAnsi="Times New Roman"/>
        </w:rPr>
        <w:t>ou</w:t>
      </w:r>
      <w:r w:rsidRPr="00DB39C6">
        <w:rPr>
          <w:rFonts w:ascii="Times New Roman" w:hAnsi="Times New Roman"/>
        </w:rPr>
        <w:t xml:space="preserve"> des novices pour </w:t>
      </w:r>
      <w:r>
        <w:rPr>
          <w:rFonts w:ascii="Times New Roman" w:hAnsi="Times New Roman"/>
        </w:rPr>
        <w:t xml:space="preserve">faire </w:t>
      </w:r>
      <w:r w:rsidRPr="00DB39C6">
        <w:rPr>
          <w:rFonts w:ascii="Times New Roman" w:hAnsi="Times New Roman"/>
        </w:rPr>
        <w:t xml:space="preserve">découvrir la voile </w:t>
      </w:r>
    </w:p>
    <w:p w:rsidR="00310D1D" w:rsidRPr="00DB39C6" w:rsidRDefault="00310D1D" w:rsidP="00DB39C6">
      <w:pPr>
        <w:pStyle w:val="ListParagraph"/>
        <w:spacing w:after="0"/>
        <w:ind w:left="758"/>
        <w:rPr>
          <w:rFonts w:ascii="Times New Roman" w:hAnsi="Times New Roman"/>
        </w:rPr>
      </w:pPr>
    </w:p>
    <w:p w:rsidR="00310D1D" w:rsidRPr="00261DBE" w:rsidRDefault="00310D1D" w:rsidP="004153F7">
      <w:pPr>
        <w:rPr>
          <w:rFonts w:ascii="Times New Roman" w:hAnsi="Times New Roman"/>
          <w:u w:val="single"/>
        </w:rPr>
      </w:pPr>
      <w:r w:rsidRPr="00261DBE">
        <w:rPr>
          <w:rFonts w:ascii="Times New Roman" w:hAnsi="Times New Roman"/>
          <w:u w:val="single"/>
        </w:rPr>
        <w:t>Vendredi 7 août</w:t>
      </w:r>
    </w:p>
    <w:p w:rsidR="00310D1D" w:rsidRPr="00261DBE" w:rsidRDefault="00310D1D" w:rsidP="00EC2D66">
      <w:pPr>
        <w:spacing w:after="80"/>
        <w:rPr>
          <w:rFonts w:ascii="Times New Roman" w:hAnsi="Times New Roman"/>
        </w:rPr>
      </w:pPr>
      <w:r w:rsidRPr="00261DBE">
        <w:rPr>
          <w:rFonts w:ascii="Times New Roman" w:hAnsi="Times New Roman"/>
        </w:rPr>
        <w:t>PM Pauillac 9 h 11</w:t>
      </w:r>
    </w:p>
    <w:p w:rsidR="00310D1D" w:rsidRPr="00EB3D00" w:rsidRDefault="00310D1D" w:rsidP="009F7294">
      <w:pPr>
        <w:spacing w:after="0"/>
        <w:rPr>
          <w:rFonts w:ascii="Times New Roman" w:hAnsi="Times New Roman"/>
          <w:b/>
          <w:color w:val="2F5496"/>
        </w:rPr>
      </w:pPr>
      <w:r w:rsidRPr="00EB3D00">
        <w:rPr>
          <w:rFonts w:ascii="Times New Roman" w:hAnsi="Times New Roman"/>
          <w:b/>
          <w:color w:val="2F5496"/>
        </w:rPr>
        <w:t>Pauillac – Le Verdon  26Mn</w:t>
      </w:r>
    </w:p>
    <w:p w:rsidR="00310D1D" w:rsidRPr="00585C32" w:rsidRDefault="00310D1D" w:rsidP="000849D1">
      <w:pPr>
        <w:spacing w:after="0"/>
        <w:rPr>
          <w:rFonts w:ascii="Times New Roman" w:hAnsi="Times New Roman"/>
        </w:rPr>
      </w:pPr>
      <w:r w:rsidRPr="00585C32">
        <w:rPr>
          <w:rFonts w:ascii="Times New Roman" w:hAnsi="Times New Roman"/>
        </w:rPr>
        <w:t>Les inscriptions seront prises de 8h à 9h à la Capitainerie de Pauillac.</w:t>
      </w:r>
    </w:p>
    <w:p w:rsidR="00310D1D" w:rsidRPr="00261DBE" w:rsidRDefault="00310D1D" w:rsidP="0019032A">
      <w:pPr>
        <w:spacing w:after="0"/>
        <w:rPr>
          <w:rFonts w:ascii="Times New Roman" w:hAnsi="Times New Roman"/>
        </w:rPr>
      </w:pPr>
      <w:r w:rsidRPr="00261DBE">
        <w:rPr>
          <w:rFonts w:ascii="Times New Roman" w:hAnsi="Times New Roman"/>
        </w:rPr>
        <w:t>Départ à partir de 9 h 30. Ligne de départ</w:t>
      </w:r>
      <w:r>
        <w:rPr>
          <w:rFonts w:ascii="Times New Roman" w:hAnsi="Times New Roman"/>
        </w:rPr>
        <w:t> : bateau - Phare de Pâtiras. L</w:t>
      </w:r>
      <w:r w:rsidRPr="00261DBE">
        <w:rPr>
          <w:rFonts w:ascii="Times New Roman" w:hAnsi="Times New Roman"/>
        </w:rPr>
        <w:t xml:space="preserve">e bateau le plus rapide fait </w:t>
      </w:r>
      <w:r>
        <w:rPr>
          <w:rFonts w:ascii="Times New Roman" w:hAnsi="Times New Roman"/>
        </w:rPr>
        <w:t>le pointage pour un départ en décalage</w:t>
      </w:r>
      <w:r w:rsidRPr="00261DBE">
        <w:rPr>
          <w:rFonts w:ascii="Times New Roman" w:hAnsi="Times New Roman"/>
        </w:rPr>
        <w:t xml:space="preserve">. </w:t>
      </w:r>
    </w:p>
    <w:p w:rsidR="00310D1D" w:rsidRPr="00261DBE" w:rsidRDefault="00310D1D" w:rsidP="0019032A">
      <w:pPr>
        <w:spacing w:after="0"/>
        <w:rPr>
          <w:rFonts w:ascii="Times New Roman" w:hAnsi="Times New Roman"/>
        </w:rPr>
      </w:pPr>
      <w:r w:rsidRPr="00261DBE">
        <w:rPr>
          <w:rFonts w:ascii="Times New Roman" w:hAnsi="Times New Roman"/>
        </w:rPr>
        <w:t xml:space="preserve">En cas de manque de vent, </w:t>
      </w:r>
      <w:r>
        <w:rPr>
          <w:rFonts w:ascii="Times New Roman" w:hAnsi="Times New Roman"/>
        </w:rPr>
        <w:t xml:space="preserve">le </w:t>
      </w:r>
      <w:r w:rsidRPr="00261DBE">
        <w:rPr>
          <w:rFonts w:ascii="Times New Roman" w:hAnsi="Times New Roman"/>
        </w:rPr>
        <w:t>départ</w:t>
      </w:r>
      <w:r>
        <w:rPr>
          <w:rFonts w:ascii="Times New Roman" w:hAnsi="Times New Roman"/>
        </w:rPr>
        <w:t xml:space="preserve"> sera</w:t>
      </w:r>
      <w:r w:rsidRPr="00261DBE">
        <w:rPr>
          <w:rFonts w:ascii="Times New Roman" w:hAnsi="Times New Roman"/>
        </w:rPr>
        <w:t xml:space="preserve"> groupé au moteur et </w:t>
      </w:r>
      <w:r>
        <w:rPr>
          <w:rFonts w:ascii="Times New Roman" w:hAnsi="Times New Roman"/>
        </w:rPr>
        <w:t xml:space="preserve">un </w:t>
      </w:r>
      <w:r w:rsidRPr="00261DBE">
        <w:rPr>
          <w:rFonts w:ascii="Times New Roman" w:hAnsi="Times New Roman"/>
        </w:rPr>
        <w:t>départ</w:t>
      </w:r>
      <w:r>
        <w:rPr>
          <w:rFonts w:ascii="Times New Roman" w:hAnsi="Times New Roman"/>
        </w:rPr>
        <w:t xml:space="preserve"> sous voile sera </w:t>
      </w:r>
      <w:r w:rsidRPr="00261DBE">
        <w:rPr>
          <w:rFonts w:ascii="Times New Roman" w:hAnsi="Times New Roman"/>
        </w:rPr>
        <w:t>donné en prenant un alignement d’une bouée du chenal quand le vent se lèvera.</w:t>
      </w:r>
      <w:r>
        <w:rPr>
          <w:rFonts w:ascii="Times New Roman" w:hAnsi="Times New Roman"/>
        </w:rPr>
        <w:t xml:space="preserve"> Arrivée devant Port Médoc, parcours libre.</w:t>
      </w:r>
    </w:p>
    <w:p w:rsidR="00310D1D" w:rsidRPr="00261DBE" w:rsidRDefault="00310D1D" w:rsidP="003E6633">
      <w:pPr>
        <w:rPr>
          <w:rFonts w:ascii="Times New Roman" w:hAnsi="Times New Roman"/>
        </w:rPr>
      </w:pPr>
    </w:p>
    <w:p w:rsidR="00310D1D" w:rsidRDefault="00310D1D" w:rsidP="003E6633">
      <w:pPr>
        <w:rPr>
          <w:rFonts w:ascii="Times New Roman" w:hAnsi="Times New Roman"/>
          <w:u w:val="single"/>
        </w:rPr>
      </w:pPr>
      <w:r w:rsidRPr="00261DBE">
        <w:rPr>
          <w:rFonts w:ascii="Times New Roman" w:hAnsi="Times New Roman"/>
          <w:u w:val="single"/>
        </w:rPr>
        <w:t>Samedi 8 août</w:t>
      </w:r>
    </w:p>
    <w:p w:rsidR="00310D1D" w:rsidRPr="00EC2D66" w:rsidRDefault="00310D1D" w:rsidP="00EC2D66">
      <w:pPr>
        <w:spacing w:after="80"/>
        <w:rPr>
          <w:rFonts w:ascii="Times New Roman" w:hAnsi="Times New Roman"/>
        </w:rPr>
      </w:pPr>
      <w:r w:rsidRPr="00261DBE">
        <w:rPr>
          <w:rFonts w:ascii="Times New Roman" w:hAnsi="Times New Roman"/>
        </w:rPr>
        <w:t>PM 8 h 44 ; BM 14 h 49</w:t>
      </w:r>
    </w:p>
    <w:p w:rsidR="00310D1D" w:rsidRDefault="00310D1D" w:rsidP="009F7294">
      <w:pPr>
        <w:spacing w:after="0"/>
        <w:rPr>
          <w:rFonts w:ascii="Times New Roman" w:hAnsi="Times New Roman"/>
        </w:rPr>
      </w:pPr>
      <w:r w:rsidRPr="00EB3D00">
        <w:rPr>
          <w:rFonts w:ascii="Times New Roman" w:hAnsi="Times New Roman"/>
          <w:b/>
        </w:rPr>
        <w:t>Tour de Cordouan</w:t>
      </w:r>
    </w:p>
    <w:p w:rsidR="00310D1D" w:rsidRDefault="00310D1D" w:rsidP="0095164F">
      <w:pPr>
        <w:pStyle w:val="ListParagraph"/>
        <w:numPr>
          <w:ilvl w:val="0"/>
          <w:numId w:val="5"/>
        </w:numPr>
        <w:spacing w:after="0"/>
        <w:rPr>
          <w:rFonts w:ascii="Times New Roman" w:hAnsi="Times New Roman"/>
        </w:rPr>
      </w:pPr>
      <w:r w:rsidRPr="00392049">
        <w:rPr>
          <w:rFonts w:ascii="Times New Roman" w:hAnsi="Times New Roman"/>
        </w:rPr>
        <w:t>Parcours Côtier jusqu'à la bouée 7 :20,7 Mn</w:t>
      </w:r>
      <w:r>
        <w:rPr>
          <w:rFonts w:ascii="Times New Roman" w:hAnsi="Times New Roman"/>
        </w:rPr>
        <w:t xml:space="preserve"> </w:t>
      </w:r>
      <w:r>
        <w:rPr>
          <w:rFonts w:ascii="Times New Roman" w:hAnsi="Times New Roman"/>
          <w:color w:val="FF0000"/>
        </w:rPr>
        <w:t>P</w:t>
      </w:r>
      <w:r w:rsidRPr="00392049">
        <w:rPr>
          <w:rFonts w:ascii="Times New Roman" w:hAnsi="Times New Roman"/>
          <w:color w:val="FF0000"/>
        </w:rPr>
        <w:t>our les bateaux n’ayant pas de radeau de survie.</w:t>
      </w:r>
    </w:p>
    <w:p w:rsidR="00310D1D" w:rsidRPr="00392049" w:rsidRDefault="00310D1D" w:rsidP="0095164F">
      <w:pPr>
        <w:pStyle w:val="ListParagraph"/>
        <w:numPr>
          <w:ilvl w:val="0"/>
          <w:numId w:val="5"/>
        </w:numPr>
        <w:spacing w:after="0"/>
        <w:rPr>
          <w:rFonts w:ascii="Times New Roman" w:hAnsi="Times New Roman"/>
          <w:color w:val="FF0000"/>
        </w:rPr>
      </w:pPr>
      <w:r w:rsidRPr="00392049">
        <w:rPr>
          <w:rFonts w:ascii="Times New Roman" w:hAnsi="Times New Roman"/>
        </w:rPr>
        <w:t>Tour du phare : petit : 32,5 Mn grand : 40,6 Mn</w:t>
      </w:r>
      <w:r>
        <w:rPr>
          <w:rFonts w:ascii="Times New Roman" w:hAnsi="Times New Roman"/>
        </w:rPr>
        <w:t xml:space="preserve"> </w:t>
      </w:r>
      <w:r w:rsidRPr="00392049">
        <w:rPr>
          <w:rFonts w:ascii="Times New Roman" w:hAnsi="Times New Roman"/>
          <w:color w:val="FF0000"/>
        </w:rPr>
        <w:t>Pour les bateaux ayant un radeau de survie à jour.</w:t>
      </w:r>
    </w:p>
    <w:p w:rsidR="00310D1D" w:rsidRDefault="00310D1D" w:rsidP="000A271B">
      <w:pPr>
        <w:spacing w:after="0"/>
        <w:rPr>
          <w:rFonts w:ascii="Times New Roman" w:hAnsi="Times New Roman"/>
        </w:rPr>
      </w:pPr>
    </w:p>
    <w:p w:rsidR="00310D1D" w:rsidRPr="00585C32" w:rsidRDefault="00310D1D" w:rsidP="000A271B">
      <w:pPr>
        <w:spacing w:after="0"/>
        <w:rPr>
          <w:rFonts w:ascii="Times New Roman" w:hAnsi="Times New Roman"/>
        </w:rPr>
      </w:pPr>
      <w:r w:rsidRPr="00585C32">
        <w:rPr>
          <w:rFonts w:ascii="Times New Roman" w:hAnsi="Times New Roman"/>
        </w:rPr>
        <w:t xml:space="preserve">Inscriptions derrière la capitainerie du Verdon le vendredi soir de 17h à 18h et le samedi matin de 9 à 10. Ces horaires peuvent évoluer suivant le vent pour permettre de sortir du port plus tôt.  </w:t>
      </w:r>
    </w:p>
    <w:p w:rsidR="00310D1D" w:rsidRPr="00585C32" w:rsidRDefault="00310D1D" w:rsidP="009C2781">
      <w:pPr>
        <w:spacing w:after="0"/>
        <w:rPr>
          <w:rFonts w:ascii="Times New Roman" w:hAnsi="Times New Roman"/>
        </w:rPr>
      </w:pPr>
      <w:r w:rsidRPr="00585C32">
        <w:rPr>
          <w:rFonts w:ascii="Times New Roman" w:hAnsi="Times New Roman"/>
        </w:rPr>
        <w:t>Départ de la R1 Tour du Cordouan 11h, Côtier 12h, à définir suivant le vent.</w:t>
      </w:r>
    </w:p>
    <w:p w:rsidR="00310D1D" w:rsidRPr="00261DBE" w:rsidRDefault="00310D1D" w:rsidP="009C2781">
      <w:pPr>
        <w:spacing w:after="0"/>
        <w:rPr>
          <w:rFonts w:ascii="Times New Roman" w:hAnsi="Times New Roman"/>
        </w:rPr>
      </w:pPr>
      <w:r w:rsidRPr="00261DBE">
        <w:rPr>
          <w:rFonts w:ascii="Times New Roman" w:hAnsi="Times New Roman"/>
        </w:rPr>
        <w:t xml:space="preserve">En cas de manque de vent, </w:t>
      </w:r>
      <w:r>
        <w:rPr>
          <w:rFonts w:ascii="Times New Roman" w:hAnsi="Times New Roman"/>
        </w:rPr>
        <w:t xml:space="preserve">le </w:t>
      </w:r>
      <w:r w:rsidRPr="00261DBE">
        <w:rPr>
          <w:rFonts w:ascii="Times New Roman" w:hAnsi="Times New Roman"/>
        </w:rPr>
        <w:t>départ</w:t>
      </w:r>
      <w:r>
        <w:rPr>
          <w:rFonts w:ascii="Times New Roman" w:hAnsi="Times New Roman"/>
        </w:rPr>
        <w:t xml:space="preserve"> sera</w:t>
      </w:r>
      <w:r w:rsidRPr="00261DBE">
        <w:rPr>
          <w:rFonts w:ascii="Times New Roman" w:hAnsi="Times New Roman"/>
        </w:rPr>
        <w:t xml:space="preserve"> groupé au moteur et départ</w:t>
      </w:r>
      <w:r>
        <w:rPr>
          <w:rFonts w:ascii="Times New Roman" w:hAnsi="Times New Roman"/>
        </w:rPr>
        <w:t xml:space="preserve"> sous voile sera </w:t>
      </w:r>
      <w:r w:rsidRPr="00261DBE">
        <w:rPr>
          <w:rFonts w:ascii="Times New Roman" w:hAnsi="Times New Roman"/>
        </w:rPr>
        <w:t>donné en prenant un alignement d’une bouée du chenal quand le vent se lèvera.</w:t>
      </w:r>
    </w:p>
    <w:p w:rsidR="00310D1D" w:rsidRPr="001A594D" w:rsidRDefault="00310D1D" w:rsidP="001A594D">
      <w:pPr>
        <w:spacing w:after="0"/>
        <w:rPr>
          <w:rFonts w:ascii="Times New Roman" w:hAnsi="Times New Roman"/>
        </w:rPr>
      </w:pPr>
    </w:p>
    <w:p w:rsidR="00310D1D" w:rsidRPr="00261DBE" w:rsidRDefault="00310D1D" w:rsidP="003E6633">
      <w:pPr>
        <w:rPr>
          <w:rFonts w:ascii="Times New Roman" w:hAnsi="Times New Roman"/>
          <w:u w:val="single"/>
        </w:rPr>
      </w:pPr>
      <w:r w:rsidRPr="00261DBE">
        <w:rPr>
          <w:rFonts w:ascii="Times New Roman" w:hAnsi="Times New Roman"/>
          <w:u w:val="single"/>
        </w:rPr>
        <w:t>Dimanche 9 août</w:t>
      </w:r>
    </w:p>
    <w:p w:rsidR="00310D1D" w:rsidRPr="00261DBE" w:rsidRDefault="00310D1D" w:rsidP="00EC2D66">
      <w:pPr>
        <w:spacing w:after="80"/>
        <w:rPr>
          <w:rFonts w:ascii="Times New Roman" w:hAnsi="Times New Roman"/>
        </w:rPr>
      </w:pPr>
      <w:r w:rsidRPr="00261DBE">
        <w:rPr>
          <w:rFonts w:ascii="Times New Roman" w:hAnsi="Times New Roman"/>
        </w:rPr>
        <w:t>PM 9 h 16 BM 15 h 23</w:t>
      </w:r>
    </w:p>
    <w:p w:rsidR="00310D1D" w:rsidRPr="003629C4" w:rsidRDefault="00310D1D" w:rsidP="009F7294">
      <w:pPr>
        <w:spacing w:after="0"/>
        <w:rPr>
          <w:rFonts w:ascii="Times New Roman" w:hAnsi="Times New Roman"/>
        </w:rPr>
      </w:pPr>
      <w:r w:rsidRPr="003629C4">
        <w:rPr>
          <w:rFonts w:ascii="Times New Roman" w:hAnsi="Times New Roman"/>
        </w:rPr>
        <w:t>Petit déjeuner, résultats du Tour de Cordouan.Inscriptions derrière la capitainerie du Verdon  le matin de 9 à 10</w:t>
      </w:r>
    </w:p>
    <w:p w:rsidR="00310D1D" w:rsidRPr="003629C4" w:rsidRDefault="00310D1D" w:rsidP="009F7294">
      <w:pPr>
        <w:spacing w:after="0"/>
        <w:rPr>
          <w:rFonts w:ascii="Times New Roman" w:hAnsi="Times New Roman"/>
        </w:rPr>
      </w:pPr>
      <w:r w:rsidRPr="003629C4">
        <w:rPr>
          <w:rFonts w:ascii="Times New Roman" w:hAnsi="Times New Roman"/>
        </w:rPr>
        <w:t>Présentation Espace historique La Fayette à la mairie du Verdon.</w:t>
      </w:r>
    </w:p>
    <w:p w:rsidR="00310D1D" w:rsidRPr="003629C4" w:rsidRDefault="00310D1D" w:rsidP="003E6633">
      <w:pPr>
        <w:rPr>
          <w:rFonts w:ascii="Times New Roman" w:hAnsi="Times New Roman"/>
        </w:rPr>
      </w:pPr>
      <w:r w:rsidRPr="003629C4">
        <w:rPr>
          <w:rFonts w:ascii="Times New Roman" w:hAnsi="Times New Roman"/>
        </w:rPr>
        <w:t>Départ aux alentours de 14h</w:t>
      </w:r>
      <w:r>
        <w:rPr>
          <w:rFonts w:ascii="Times New Roman" w:hAnsi="Times New Roman"/>
        </w:rPr>
        <w:t xml:space="preserve"> suivant le vent.</w:t>
      </w:r>
    </w:p>
    <w:p w:rsidR="00310D1D" w:rsidRPr="00EC2D66" w:rsidRDefault="00310D1D" w:rsidP="000849D1">
      <w:pPr>
        <w:spacing w:after="0"/>
        <w:rPr>
          <w:rFonts w:ascii="Times New Roman" w:hAnsi="Times New Roman"/>
          <w:b/>
        </w:rPr>
      </w:pPr>
      <w:r w:rsidRPr="00EC2D66">
        <w:rPr>
          <w:rFonts w:ascii="Times New Roman" w:hAnsi="Times New Roman"/>
          <w:b/>
        </w:rPr>
        <w:t>Petit parcours autour de l’heure de basse mer</w:t>
      </w:r>
    </w:p>
    <w:p w:rsidR="00310D1D" w:rsidRPr="00392049" w:rsidRDefault="00310D1D" w:rsidP="000849D1">
      <w:pPr>
        <w:spacing w:after="0"/>
        <w:rPr>
          <w:rFonts w:ascii="Times New Roman" w:hAnsi="Times New Roman"/>
        </w:rPr>
      </w:pPr>
      <w:bookmarkStart w:id="0" w:name="_GoBack"/>
      <w:r w:rsidRPr="00392049">
        <w:rPr>
          <w:rFonts w:ascii="Times New Roman" w:hAnsi="Times New Roman"/>
        </w:rPr>
        <w:t xml:space="preserve">Départ devant Royan, bouée R1 puis longer les conches vers la bouée 10 devant La Palmyre, </w:t>
      </w:r>
    </w:p>
    <w:p w:rsidR="00310D1D" w:rsidRPr="00392049" w:rsidRDefault="00310D1D" w:rsidP="000849D1">
      <w:pPr>
        <w:spacing w:after="0"/>
        <w:rPr>
          <w:rFonts w:ascii="Times New Roman" w:hAnsi="Times New Roman"/>
        </w:rPr>
      </w:pPr>
      <w:r w:rsidRPr="00392049">
        <w:rPr>
          <w:rFonts w:ascii="Times New Roman" w:hAnsi="Times New Roman"/>
        </w:rPr>
        <w:t xml:space="preserve">Ou/et parcours bouée R1, bouée des Marguerites à laisser à tribord, bouée 12a à laisser à bâbord </w:t>
      </w:r>
    </w:p>
    <w:p w:rsidR="00310D1D" w:rsidRPr="00392049" w:rsidRDefault="00310D1D" w:rsidP="003E6633">
      <w:pPr>
        <w:rPr>
          <w:rFonts w:ascii="Times New Roman" w:hAnsi="Times New Roman"/>
        </w:rPr>
      </w:pPr>
      <w:r w:rsidRPr="00392049">
        <w:rPr>
          <w:rFonts w:ascii="Times New Roman" w:hAnsi="Times New Roman"/>
        </w:rPr>
        <w:t xml:space="preserve">Second parcours suivant la météo : R1, 10 </w:t>
      </w:r>
      <w:r>
        <w:rPr>
          <w:rFonts w:ascii="Times New Roman" w:hAnsi="Times New Roman"/>
        </w:rPr>
        <w:t>retour</w:t>
      </w:r>
      <w:r w:rsidRPr="00392049">
        <w:rPr>
          <w:rFonts w:ascii="Times New Roman" w:hAnsi="Times New Roman"/>
        </w:rPr>
        <w:t xml:space="preserve"> 12, 13 et 13A</w:t>
      </w:r>
    </w:p>
    <w:bookmarkEnd w:id="0"/>
    <w:p w:rsidR="00310D1D" w:rsidRDefault="00310D1D" w:rsidP="00D30FE6">
      <w:pPr>
        <w:rPr>
          <w:rFonts w:ascii="Times New Roman" w:hAnsi="Times New Roman"/>
        </w:rPr>
      </w:pPr>
      <w:r w:rsidRPr="00261DBE">
        <w:rPr>
          <w:rFonts w:ascii="Times New Roman" w:hAnsi="Times New Roman"/>
        </w:rPr>
        <w:t xml:space="preserve">En cas de manque de vent, </w:t>
      </w:r>
      <w:r>
        <w:rPr>
          <w:rFonts w:ascii="Times New Roman" w:hAnsi="Times New Roman"/>
        </w:rPr>
        <w:t xml:space="preserve">le </w:t>
      </w:r>
      <w:r w:rsidRPr="00261DBE">
        <w:rPr>
          <w:rFonts w:ascii="Times New Roman" w:hAnsi="Times New Roman"/>
        </w:rPr>
        <w:t>départ</w:t>
      </w:r>
      <w:r>
        <w:rPr>
          <w:rFonts w:ascii="Times New Roman" w:hAnsi="Times New Roman"/>
        </w:rPr>
        <w:t xml:space="preserve"> sera</w:t>
      </w:r>
      <w:r w:rsidRPr="00261DBE">
        <w:rPr>
          <w:rFonts w:ascii="Times New Roman" w:hAnsi="Times New Roman"/>
        </w:rPr>
        <w:t xml:space="preserve"> groupé au moteur et départ</w:t>
      </w:r>
      <w:r>
        <w:rPr>
          <w:rFonts w:ascii="Times New Roman" w:hAnsi="Times New Roman"/>
        </w:rPr>
        <w:t xml:space="preserve"> sous voile sera </w:t>
      </w:r>
      <w:r w:rsidRPr="00261DBE">
        <w:rPr>
          <w:rFonts w:ascii="Times New Roman" w:hAnsi="Times New Roman"/>
        </w:rPr>
        <w:t>donné en prenant un alignement d’une bouée du chenal quand le vent se lèvera.</w:t>
      </w:r>
    </w:p>
    <w:p w:rsidR="00310D1D" w:rsidRPr="003629C4" w:rsidRDefault="00310D1D" w:rsidP="00CC2D05">
      <w:pPr>
        <w:spacing w:after="0"/>
        <w:rPr>
          <w:rFonts w:ascii="Times New Roman" w:hAnsi="Times New Roman"/>
        </w:rPr>
      </w:pPr>
      <w:r w:rsidRPr="003629C4">
        <w:rPr>
          <w:rFonts w:ascii="Times New Roman" w:hAnsi="Times New Roman"/>
        </w:rPr>
        <w:t>Heure limite d'arrivé</w:t>
      </w:r>
      <w:r>
        <w:rPr>
          <w:rFonts w:ascii="Times New Roman" w:hAnsi="Times New Roman"/>
        </w:rPr>
        <w:t>e</w:t>
      </w:r>
      <w:r w:rsidRPr="003629C4">
        <w:rPr>
          <w:rFonts w:ascii="Times New Roman" w:hAnsi="Times New Roman"/>
        </w:rPr>
        <w:t xml:space="preserve"> au Verdon 17h</w:t>
      </w:r>
      <w:r>
        <w:rPr>
          <w:rFonts w:ascii="Times New Roman" w:hAnsi="Times New Roman"/>
        </w:rPr>
        <w:t>.</w:t>
      </w:r>
    </w:p>
    <w:p w:rsidR="00310D1D" w:rsidRDefault="00310D1D" w:rsidP="00670010">
      <w:pPr>
        <w:spacing w:after="0"/>
        <w:rPr>
          <w:rFonts w:ascii="Times New Roman" w:hAnsi="Times New Roman"/>
        </w:rPr>
      </w:pPr>
    </w:p>
    <w:p w:rsidR="00310D1D" w:rsidRPr="00392049" w:rsidRDefault="00310D1D" w:rsidP="00392049">
      <w:pPr>
        <w:rPr>
          <w:rFonts w:ascii="Times New Roman" w:hAnsi="Times New Roman"/>
          <w:color w:val="C45911"/>
        </w:rPr>
      </w:pPr>
      <w:r w:rsidRPr="00261DBE">
        <w:rPr>
          <w:rFonts w:ascii="Times New Roman" w:hAnsi="Times New Roman"/>
        </w:rPr>
        <w:t xml:space="preserve">« Remise des prix » après ce parcours. </w:t>
      </w:r>
      <w:r>
        <w:rPr>
          <w:rFonts w:ascii="Times New Roman" w:hAnsi="Times New Roman"/>
        </w:rPr>
        <w:t>Cl</w:t>
      </w:r>
      <w:r w:rsidRPr="00261DBE">
        <w:rPr>
          <w:rFonts w:ascii="Times New Roman" w:hAnsi="Times New Roman"/>
        </w:rPr>
        <w:t>assement général est effectué</w:t>
      </w:r>
      <w:r>
        <w:rPr>
          <w:rFonts w:ascii="Times New Roman" w:hAnsi="Times New Roman"/>
        </w:rPr>
        <w:t xml:space="preserve"> en points cumulés sur les trois jours</w:t>
      </w:r>
      <w:r w:rsidRPr="00261DBE">
        <w:rPr>
          <w:rFonts w:ascii="Times New Roman" w:hAnsi="Times New Roman"/>
        </w:rPr>
        <w:t xml:space="preserve">. </w:t>
      </w:r>
      <w:r w:rsidRPr="00392049">
        <w:rPr>
          <w:rFonts w:ascii="Times New Roman" w:hAnsi="Times New Roman"/>
        </w:rPr>
        <w:t>Chaque bateau recevra un souvenir.</w:t>
      </w:r>
      <w:r w:rsidRPr="000C37F5">
        <w:rPr>
          <w:rFonts w:ascii="Times New Roman" w:hAnsi="Times New Roman"/>
          <w:color w:val="C45911"/>
        </w:rPr>
        <w:t xml:space="preserve"> </w:t>
      </w:r>
    </w:p>
    <w:p w:rsidR="00310D1D" w:rsidRPr="00EC2D66" w:rsidRDefault="00310D1D" w:rsidP="00C6713C">
      <w:pPr>
        <w:spacing w:after="0"/>
        <w:rPr>
          <w:rFonts w:ascii="Times New Roman" w:hAnsi="Times New Roman"/>
          <w:b/>
          <w:color w:val="2F5496"/>
        </w:rPr>
      </w:pPr>
      <w:r w:rsidRPr="00EC2D66">
        <w:rPr>
          <w:rFonts w:ascii="Times New Roman" w:hAnsi="Times New Roman"/>
          <w:b/>
          <w:color w:val="2F5496"/>
        </w:rPr>
        <w:t>Chaque participant est parfaitement conscient :</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 des mesures d’hygiène et de distanciation physique, dits « gestes barrières » à observer en tout lieu et à tout</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moment ainsi que des dispositions complémentaires éditées par le ministère des sports,</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 du risque de contamination accentué par la proximité d’une autre personne, notamment en navigation sur</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voilier en équipage, ou toute autre situation de proximité de moins d’un mètre, sans les protections</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renforcées adéquates,</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 que malgré la mise en œuvre de moyens de protection renforcés, la pratique peut exposer à un risque</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sanitaire, notamment de contamination par le Covid-19,</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 que malgré les dispositions prises et les moyens engagés, l’établissement d’accueil, la structure/le club, ne</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peut garantir une protection totale contre une exposition et une contamination au Covid-19</w:t>
      </w:r>
    </w:p>
    <w:p w:rsidR="00310D1D" w:rsidRPr="00C6713C" w:rsidRDefault="00310D1D" w:rsidP="00C6713C">
      <w:pPr>
        <w:spacing w:after="0"/>
        <w:rPr>
          <w:rFonts w:ascii="Times New Roman" w:hAnsi="Times New Roman"/>
          <w:color w:val="2F5496"/>
        </w:rPr>
      </w:pPr>
      <w:r w:rsidRPr="00C6713C">
        <w:rPr>
          <w:rFonts w:ascii="Times New Roman" w:hAnsi="Times New Roman"/>
          <w:color w:val="2F5496"/>
        </w:rPr>
        <w:t>• que toutes ces mesures visent à préserver la santé et les capacités physiques de l’ensemble des pratiquants.</w:t>
      </w:r>
    </w:p>
    <w:sectPr w:rsidR="00310D1D" w:rsidRPr="00C6713C" w:rsidSect="0022588D">
      <w:type w:val="continuous"/>
      <w:pgSz w:w="11905" w:h="16837"/>
      <w:pgMar w:top="851" w:right="851" w:bottom="1418" w:left="851" w:header="22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1D" w:rsidRDefault="00310D1D" w:rsidP="00DC4C87">
      <w:pPr>
        <w:spacing w:after="0" w:line="240" w:lineRule="auto"/>
      </w:pPr>
      <w:r>
        <w:separator/>
      </w:r>
    </w:p>
  </w:endnote>
  <w:endnote w:type="continuationSeparator" w:id="0">
    <w:p w:rsidR="00310D1D" w:rsidRDefault="00310D1D" w:rsidP="00DC4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1D" w:rsidRDefault="00310D1D" w:rsidP="00DC4C87">
      <w:pPr>
        <w:spacing w:after="0" w:line="240" w:lineRule="auto"/>
      </w:pPr>
      <w:r>
        <w:separator/>
      </w:r>
    </w:p>
  </w:footnote>
  <w:footnote w:type="continuationSeparator" w:id="0">
    <w:p w:rsidR="00310D1D" w:rsidRDefault="00310D1D" w:rsidP="00DC4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1D" w:rsidRPr="00DC4C87" w:rsidRDefault="00310D1D" w:rsidP="00DC4C87">
    <w:pPr>
      <w:pStyle w:val="Header"/>
      <w:shd w:val="clear" w:color="auto" w:fill="2F5496"/>
      <w:jc w:val="center"/>
      <w:rPr>
        <w:rFonts w:ascii="Edwardian Script ITC" w:hAnsi="Edwardian Script ITC"/>
        <w:color w:val="F4B083"/>
        <w:sz w:val="56"/>
        <w:szCs w:val="56"/>
      </w:rPr>
    </w:pPr>
    <w:r>
      <w:rPr>
        <w:rFonts w:ascii="Edwardian Script ITC" w:hAnsi="Edwardian Script ITC"/>
        <w:color w:val="F4B083"/>
        <w:sz w:val="56"/>
        <w:szCs w:val="56"/>
      </w:rPr>
      <w:t>La Route de La Fayette 7 8 et 9 Aout 2020</w:t>
    </w:r>
  </w:p>
  <w:p w:rsidR="00310D1D" w:rsidRDefault="00310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6CA"/>
    <w:multiLevelType w:val="hybridMultilevel"/>
    <w:tmpl w:val="9678E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FF6589"/>
    <w:multiLevelType w:val="hybridMultilevel"/>
    <w:tmpl w:val="335CC81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34D229FB"/>
    <w:multiLevelType w:val="hybridMultilevel"/>
    <w:tmpl w:val="37CCF8D2"/>
    <w:lvl w:ilvl="0" w:tplc="41409604">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0C4972"/>
    <w:multiLevelType w:val="hybridMultilevel"/>
    <w:tmpl w:val="B0704A6A"/>
    <w:lvl w:ilvl="0" w:tplc="040C000D">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4">
    <w:nsid w:val="455F1593"/>
    <w:multiLevelType w:val="hybridMultilevel"/>
    <w:tmpl w:val="B84E249A"/>
    <w:lvl w:ilvl="0" w:tplc="8A3C9196">
      <w:start w:val="1"/>
      <w:numFmt w:val="bullet"/>
      <w:lvlText w:val=""/>
      <w:lvlJc w:val="left"/>
      <w:pPr>
        <w:ind w:left="765" w:hanging="360"/>
      </w:pPr>
      <w:rPr>
        <w:rFonts w:ascii="Wingdings" w:hAnsi="Wingdings" w:hint="default"/>
        <w:color w:val="auto"/>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3F7"/>
    <w:rsid w:val="00040956"/>
    <w:rsid w:val="00061A1B"/>
    <w:rsid w:val="00061BE8"/>
    <w:rsid w:val="00063958"/>
    <w:rsid w:val="00070937"/>
    <w:rsid w:val="000849D1"/>
    <w:rsid w:val="000A271B"/>
    <w:rsid w:val="000C37F5"/>
    <w:rsid w:val="0013259C"/>
    <w:rsid w:val="0019032A"/>
    <w:rsid w:val="001A594D"/>
    <w:rsid w:val="0022588D"/>
    <w:rsid w:val="0023438A"/>
    <w:rsid w:val="002553EB"/>
    <w:rsid w:val="00261DBE"/>
    <w:rsid w:val="00277EA2"/>
    <w:rsid w:val="002B15C7"/>
    <w:rsid w:val="00310D1D"/>
    <w:rsid w:val="003629C4"/>
    <w:rsid w:val="00392049"/>
    <w:rsid w:val="003E6633"/>
    <w:rsid w:val="004153F7"/>
    <w:rsid w:val="004854B1"/>
    <w:rsid w:val="00585C32"/>
    <w:rsid w:val="00633724"/>
    <w:rsid w:val="00670010"/>
    <w:rsid w:val="006806C0"/>
    <w:rsid w:val="006E02E9"/>
    <w:rsid w:val="007C61A7"/>
    <w:rsid w:val="007D1A4A"/>
    <w:rsid w:val="008016B1"/>
    <w:rsid w:val="00875C8C"/>
    <w:rsid w:val="008B4184"/>
    <w:rsid w:val="008C7063"/>
    <w:rsid w:val="008E4D52"/>
    <w:rsid w:val="0090240E"/>
    <w:rsid w:val="00934DC5"/>
    <w:rsid w:val="0095164F"/>
    <w:rsid w:val="009C2781"/>
    <w:rsid w:val="009C4EE4"/>
    <w:rsid w:val="009F7294"/>
    <w:rsid w:val="00A82347"/>
    <w:rsid w:val="00AC488B"/>
    <w:rsid w:val="00AE27A5"/>
    <w:rsid w:val="00AF4CE4"/>
    <w:rsid w:val="00B11421"/>
    <w:rsid w:val="00B67F5D"/>
    <w:rsid w:val="00C3278A"/>
    <w:rsid w:val="00C6713C"/>
    <w:rsid w:val="00CC2D05"/>
    <w:rsid w:val="00D14F77"/>
    <w:rsid w:val="00D15DF1"/>
    <w:rsid w:val="00D30FE6"/>
    <w:rsid w:val="00DB39C6"/>
    <w:rsid w:val="00DC0307"/>
    <w:rsid w:val="00DC4C87"/>
    <w:rsid w:val="00DD773D"/>
    <w:rsid w:val="00DE3FC6"/>
    <w:rsid w:val="00DF2102"/>
    <w:rsid w:val="00E520A2"/>
    <w:rsid w:val="00E60C84"/>
    <w:rsid w:val="00E91F75"/>
    <w:rsid w:val="00EB3D00"/>
    <w:rsid w:val="00EC2D66"/>
    <w:rsid w:val="00FF1B7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3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C8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C4C87"/>
    <w:rPr>
      <w:rFonts w:cs="Times New Roman"/>
    </w:rPr>
  </w:style>
  <w:style w:type="paragraph" w:styleId="Footer">
    <w:name w:val="footer"/>
    <w:basedOn w:val="Normal"/>
    <w:link w:val="FooterChar"/>
    <w:uiPriority w:val="99"/>
    <w:semiHidden/>
    <w:rsid w:val="00DC4C8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C4C87"/>
    <w:rPr>
      <w:rFonts w:cs="Times New Roman"/>
    </w:rPr>
  </w:style>
  <w:style w:type="paragraph" w:styleId="BalloonText">
    <w:name w:val="Balloon Text"/>
    <w:basedOn w:val="Normal"/>
    <w:link w:val="BalloonTextChar"/>
    <w:uiPriority w:val="99"/>
    <w:semiHidden/>
    <w:rsid w:val="00DC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C87"/>
    <w:rPr>
      <w:rFonts w:ascii="Tahoma" w:hAnsi="Tahoma" w:cs="Tahoma"/>
      <w:sz w:val="16"/>
      <w:szCs w:val="16"/>
    </w:rPr>
  </w:style>
  <w:style w:type="paragraph" w:styleId="ListParagraph">
    <w:name w:val="List Paragraph"/>
    <w:basedOn w:val="Normal"/>
    <w:uiPriority w:val="99"/>
    <w:qFormat/>
    <w:rsid w:val="0022588D"/>
    <w:pPr>
      <w:spacing w:after="200" w:line="276" w:lineRule="auto"/>
      <w:ind w:left="720"/>
      <w:contextualSpacing/>
    </w:pPr>
  </w:style>
  <w:style w:type="character" w:styleId="Hyperlink">
    <w:name w:val="Hyperlink"/>
    <w:basedOn w:val="DefaultParagraphFont"/>
    <w:uiPriority w:val="99"/>
    <w:rsid w:val="000A271B"/>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cvoile@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826</Words>
  <Characters>4548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Cette manifestation sera un rallye nous permettant de faire découvrir la voile et l’estuaire à de nouveaux pratiquants potentiels</dc:title>
  <dc:subject/>
  <dc:creator>User</dc:creator>
  <cp:keywords/>
  <dc:description/>
  <cp:lastModifiedBy>TRESSOL</cp:lastModifiedBy>
  <cp:revision>2</cp:revision>
  <cp:lastPrinted>2020-07-02T13:08:00Z</cp:lastPrinted>
  <dcterms:created xsi:type="dcterms:W3CDTF">2020-07-08T07:20:00Z</dcterms:created>
  <dcterms:modified xsi:type="dcterms:W3CDTF">2020-07-08T07:20:00Z</dcterms:modified>
</cp:coreProperties>
</file>